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4807BD8E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7F6E8A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09043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66F67">
        <w:rPr>
          <w:b/>
          <w:bCs/>
          <w:sz w:val="32"/>
          <w:szCs w:val="32"/>
        </w:rPr>
        <w:t>Mon</w:t>
      </w:r>
      <w:r w:rsidR="00912A7D">
        <w:rPr>
          <w:b/>
          <w:bCs/>
          <w:sz w:val="32"/>
          <w:szCs w:val="32"/>
        </w:rPr>
        <w:t xml:space="preserve">day </w:t>
      </w:r>
      <w:r w:rsidR="004B34DE">
        <w:rPr>
          <w:b/>
          <w:bCs/>
          <w:sz w:val="32"/>
          <w:szCs w:val="32"/>
        </w:rPr>
        <w:t>17</w:t>
      </w:r>
      <w:r w:rsidR="004B34DE" w:rsidRPr="004B34DE">
        <w:rPr>
          <w:b/>
          <w:bCs/>
          <w:sz w:val="32"/>
          <w:szCs w:val="32"/>
          <w:vertAlign w:val="superscript"/>
        </w:rPr>
        <w:t>th</w:t>
      </w:r>
      <w:r w:rsidR="004B34DE">
        <w:rPr>
          <w:b/>
          <w:bCs/>
          <w:sz w:val="32"/>
          <w:szCs w:val="32"/>
        </w:rPr>
        <w:t xml:space="preserve"> April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402EFB9C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214B6">
        <w:rPr>
          <w:b/>
          <w:bCs/>
          <w:sz w:val="32"/>
          <w:szCs w:val="32"/>
        </w:rPr>
        <w:t xml:space="preserve"> </w:t>
      </w:r>
      <w:r w:rsidR="002B66D0">
        <w:rPr>
          <w:b/>
          <w:bCs/>
          <w:sz w:val="32"/>
          <w:szCs w:val="32"/>
        </w:rPr>
        <w:t>JH</w:t>
      </w:r>
      <w:r w:rsidR="00CF4008">
        <w:rPr>
          <w:b/>
          <w:bCs/>
          <w:sz w:val="32"/>
          <w:szCs w:val="32"/>
        </w:rPr>
        <w:t>,</w:t>
      </w:r>
      <w:r w:rsidR="002D5F18">
        <w:rPr>
          <w:b/>
          <w:bCs/>
          <w:sz w:val="32"/>
          <w:szCs w:val="32"/>
        </w:rPr>
        <w:t xml:space="preserve"> </w:t>
      </w:r>
      <w:r w:rsidR="00CF4008">
        <w:rPr>
          <w:b/>
          <w:bCs/>
          <w:sz w:val="32"/>
          <w:szCs w:val="32"/>
        </w:rPr>
        <w:t xml:space="preserve">BH, TH, AG, DP, </w:t>
      </w:r>
      <w:r w:rsidR="00DB13B9">
        <w:rPr>
          <w:b/>
          <w:bCs/>
          <w:sz w:val="32"/>
          <w:szCs w:val="32"/>
        </w:rPr>
        <w:t xml:space="preserve">I.SM, </w:t>
      </w:r>
      <w:r w:rsidR="008824CB">
        <w:rPr>
          <w:b/>
          <w:bCs/>
          <w:sz w:val="32"/>
          <w:szCs w:val="32"/>
        </w:rPr>
        <w:t xml:space="preserve">SH, </w:t>
      </w:r>
      <w:r w:rsidR="008A0C65">
        <w:rPr>
          <w:b/>
          <w:bCs/>
          <w:sz w:val="32"/>
          <w:szCs w:val="32"/>
        </w:rPr>
        <w:t>PT</w:t>
      </w:r>
      <w:r w:rsidR="004D5758">
        <w:rPr>
          <w:b/>
          <w:bCs/>
          <w:sz w:val="32"/>
          <w:szCs w:val="32"/>
        </w:rPr>
        <w:t xml:space="preserve">, </w:t>
      </w:r>
      <w:r w:rsidR="002D5F18">
        <w:rPr>
          <w:b/>
          <w:bCs/>
          <w:sz w:val="32"/>
          <w:szCs w:val="32"/>
        </w:rPr>
        <w:t xml:space="preserve">DJ, </w:t>
      </w:r>
      <w:r w:rsidR="004D5758">
        <w:rPr>
          <w:b/>
          <w:bCs/>
          <w:sz w:val="32"/>
          <w:szCs w:val="32"/>
        </w:rPr>
        <w:t>IH</w:t>
      </w:r>
    </w:p>
    <w:p w14:paraId="047BB287" w14:textId="687A5976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B153C2">
        <w:rPr>
          <w:b/>
          <w:bCs/>
          <w:sz w:val="32"/>
          <w:szCs w:val="32"/>
        </w:rPr>
        <w:t xml:space="preserve">MP, </w:t>
      </w:r>
      <w:r w:rsidR="00532613">
        <w:rPr>
          <w:b/>
          <w:bCs/>
          <w:sz w:val="32"/>
          <w:szCs w:val="32"/>
        </w:rPr>
        <w:t>TO</w:t>
      </w:r>
    </w:p>
    <w:p w14:paraId="104C73C9" w14:textId="05596652" w:rsidR="00CD2744" w:rsidRDefault="00CD2744">
      <w:pPr>
        <w:rPr>
          <w:b/>
          <w:bCs/>
          <w:sz w:val="32"/>
          <w:szCs w:val="32"/>
        </w:rPr>
      </w:pPr>
    </w:p>
    <w:p w14:paraId="75CD8882" w14:textId="6621D262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Actions </w:t>
      </w:r>
      <w:r w:rsidR="008A682E">
        <w:rPr>
          <w:b/>
          <w:bCs/>
          <w:sz w:val="32"/>
          <w:szCs w:val="32"/>
        </w:rPr>
        <w:t xml:space="preserve">and updates </w:t>
      </w:r>
      <w:r>
        <w:rPr>
          <w:b/>
          <w:bCs/>
          <w:sz w:val="32"/>
          <w:szCs w:val="32"/>
        </w:rPr>
        <w:t>from last meeting:</w:t>
      </w:r>
    </w:p>
    <w:p w14:paraId="7E47FC1B" w14:textId="03EE42D3" w:rsidR="00042828" w:rsidRPr="00042828" w:rsidRDefault="006D66F6" w:rsidP="0004282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</w:t>
      </w:r>
      <w:r w:rsidR="0050158C">
        <w:rPr>
          <w:sz w:val="32"/>
          <w:szCs w:val="32"/>
        </w:rPr>
        <w:t>–</w:t>
      </w:r>
      <w:r w:rsidR="00B05204">
        <w:rPr>
          <w:sz w:val="32"/>
          <w:szCs w:val="32"/>
        </w:rPr>
        <w:t xml:space="preserve"> IH</w:t>
      </w:r>
    </w:p>
    <w:p w14:paraId="678AB08E" w14:textId="20E52FA6" w:rsidR="005E5894" w:rsidRDefault="00C26FAB" w:rsidP="00B762E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Trophies</w:t>
      </w:r>
      <w:r w:rsidR="00967745">
        <w:rPr>
          <w:sz w:val="32"/>
          <w:szCs w:val="32"/>
        </w:rPr>
        <w:t xml:space="preserve"> </w:t>
      </w:r>
      <w:r w:rsidR="00B153C2">
        <w:rPr>
          <w:sz w:val="32"/>
          <w:szCs w:val="32"/>
        </w:rPr>
        <w:t>/ Medals all arrived at Macron and they are working on them now. No issues with them being ready for our first Final on May 4</w:t>
      </w:r>
      <w:r w:rsidR="00B153C2" w:rsidRPr="00B153C2">
        <w:rPr>
          <w:sz w:val="32"/>
          <w:szCs w:val="32"/>
          <w:vertAlign w:val="superscript"/>
        </w:rPr>
        <w:t>th</w:t>
      </w:r>
      <w:r w:rsidR="00B153C2">
        <w:rPr>
          <w:sz w:val="32"/>
          <w:szCs w:val="32"/>
        </w:rPr>
        <w:t xml:space="preserve">. </w:t>
      </w:r>
    </w:p>
    <w:p w14:paraId="0D062515" w14:textId="77777777" w:rsidR="00B762E2" w:rsidRPr="00B762E2" w:rsidRDefault="00B762E2" w:rsidP="00B762E2">
      <w:pPr>
        <w:pStyle w:val="ListParagraph"/>
        <w:rPr>
          <w:sz w:val="32"/>
          <w:szCs w:val="32"/>
        </w:rPr>
      </w:pPr>
    </w:p>
    <w:p w14:paraId="433D736E" w14:textId="54460532" w:rsidR="00A158A5" w:rsidRPr="000235CA" w:rsidRDefault="00C26FAB" w:rsidP="000235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Senior Charity Final </w:t>
      </w:r>
      <w:r w:rsidR="00B153C2">
        <w:rPr>
          <w:sz w:val="32"/>
          <w:szCs w:val="32"/>
        </w:rPr>
        <w:t>confirmed for May 10</w:t>
      </w:r>
      <w:r w:rsidR="00B153C2" w:rsidRPr="00B153C2">
        <w:rPr>
          <w:sz w:val="32"/>
          <w:szCs w:val="32"/>
          <w:vertAlign w:val="superscript"/>
        </w:rPr>
        <w:t>th</w:t>
      </w:r>
      <w:r w:rsidR="00B153C2">
        <w:rPr>
          <w:sz w:val="32"/>
          <w:szCs w:val="32"/>
        </w:rPr>
        <w:t xml:space="preserve"> at </w:t>
      </w:r>
      <w:r>
        <w:rPr>
          <w:sz w:val="32"/>
          <w:szCs w:val="32"/>
        </w:rPr>
        <w:t>CTFC.</w:t>
      </w:r>
      <w:r w:rsidR="00652702">
        <w:rPr>
          <w:sz w:val="32"/>
          <w:szCs w:val="32"/>
        </w:rPr>
        <w:t xml:space="preserve"> </w:t>
      </w:r>
    </w:p>
    <w:p w14:paraId="2A070A25" w14:textId="77777777" w:rsidR="00B762E2" w:rsidRPr="00B762E2" w:rsidRDefault="00B762E2" w:rsidP="00B762E2">
      <w:pPr>
        <w:pStyle w:val="ListParagraph"/>
        <w:rPr>
          <w:sz w:val="32"/>
          <w:szCs w:val="32"/>
        </w:rPr>
      </w:pPr>
    </w:p>
    <w:p w14:paraId="76C6B45B" w14:textId="31AF7C03" w:rsidR="004B381A" w:rsidRPr="009D6666" w:rsidRDefault="00FB05D9" w:rsidP="009D666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Ongoing</w:t>
      </w:r>
      <w:r w:rsidR="00C26FAB">
        <w:rPr>
          <w:sz w:val="32"/>
          <w:szCs w:val="32"/>
        </w:rPr>
        <w:t xml:space="preserve"> Big Yellow tidy up</w:t>
      </w:r>
      <w:r w:rsidR="000235CA">
        <w:rPr>
          <w:sz w:val="32"/>
          <w:szCs w:val="32"/>
        </w:rPr>
        <w:t>.</w:t>
      </w:r>
    </w:p>
    <w:p w14:paraId="0EA91CE1" w14:textId="23B3CA5B" w:rsidR="00B762E2" w:rsidRDefault="00AB2B06" w:rsidP="0017514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Engraving for the trophies at the Victory Club </w:t>
      </w:r>
      <w:r w:rsidR="00A158A5">
        <w:rPr>
          <w:sz w:val="32"/>
          <w:szCs w:val="32"/>
        </w:rPr>
        <w:t xml:space="preserve">will </w:t>
      </w:r>
      <w:r>
        <w:rPr>
          <w:sz w:val="32"/>
          <w:szCs w:val="32"/>
        </w:rPr>
        <w:t>b</w:t>
      </w:r>
      <w:r w:rsidR="00175146">
        <w:rPr>
          <w:sz w:val="32"/>
          <w:szCs w:val="32"/>
        </w:rPr>
        <w:t xml:space="preserve">e to put a </w:t>
      </w:r>
      <w:r w:rsidR="00A158A5">
        <w:rPr>
          <w:sz w:val="32"/>
          <w:szCs w:val="32"/>
        </w:rPr>
        <w:t xml:space="preserve">later date with </w:t>
      </w:r>
      <w:r w:rsidR="00A96682">
        <w:rPr>
          <w:sz w:val="32"/>
          <w:szCs w:val="32"/>
        </w:rPr>
        <w:t xml:space="preserve">a </w:t>
      </w:r>
      <w:r w:rsidR="00CE20EE">
        <w:rPr>
          <w:sz w:val="32"/>
          <w:szCs w:val="32"/>
        </w:rPr>
        <w:t xml:space="preserve">printed </w:t>
      </w:r>
      <w:r w:rsidR="00175146">
        <w:rPr>
          <w:sz w:val="32"/>
          <w:szCs w:val="32"/>
        </w:rPr>
        <w:t>list in the cabinet</w:t>
      </w:r>
      <w:r w:rsidR="00CE20EE">
        <w:rPr>
          <w:sz w:val="32"/>
          <w:szCs w:val="32"/>
        </w:rPr>
        <w:t xml:space="preserve"> of all the </w:t>
      </w:r>
      <w:r w:rsidR="00A96682">
        <w:rPr>
          <w:sz w:val="32"/>
          <w:szCs w:val="32"/>
        </w:rPr>
        <w:t xml:space="preserve">previous </w:t>
      </w:r>
      <w:r w:rsidR="00CE20EE">
        <w:rPr>
          <w:sz w:val="32"/>
          <w:szCs w:val="32"/>
        </w:rPr>
        <w:t>winners</w:t>
      </w:r>
      <w:r w:rsidR="00A96682">
        <w:rPr>
          <w:sz w:val="32"/>
          <w:szCs w:val="32"/>
        </w:rPr>
        <w:t>.</w:t>
      </w:r>
    </w:p>
    <w:p w14:paraId="1F6F28D8" w14:textId="3C8CA53C" w:rsidR="00B762E2" w:rsidRDefault="00ED6768" w:rsidP="00B762E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Extra games for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3 originally positive have turned very negative. (Wonder why John went to the bother of setting this up!)</w:t>
      </w:r>
      <w:r w:rsidR="009B654B">
        <w:rPr>
          <w:sz w:val="32"/>
          <w:szCs w:val="32"/>
        </w:rPr>
        <w:t xml:space="preserve"> Due to lack of support</w:t>
      </w:r>
      <w:r w:rsidR="00A96682">
        <w:rPr>
          <w:sz w:val="32"/>
          <w:szCs w:val="32"/>
        </w:rPr>
        <w:t xml:space="preserve">, decision made to </w:t>
      </w:r>
      <w:r w:rsidR="001C4D68">
        <w:rPr>
          <w:sz w:val="32"/>
          <w:szCs w:val="32"/>
        </w:rPr>
        <w:t xml:space="preserve">cancel any further games to play. </w:t>
      </w:r>
      <w:r w:rsidR="009B654B">
        <w:rPr>
          <w:sz w:val="32"/>
          <w:szCs w:val="32"/>
        </w:rPr>
        <w:t xml:space="preserve"> </w:t>
      </w:r>
    </w:p>
    <w:p w14:paraId="6763E1F2" w14:textId="7E360364" w:rsidR="00FE2321" w:rsidRDefault="001C4D68" w:rsidP="00241D2D">
      <w:pPr>
        <w:ind w:left="720"/>
        <w:rPr>
          <w:sz w:val="32"/>
          <w:szCs w:val="32"/>
        </w:rPr>
      </w:pPr>
      <w:r>
        <w:rPr>
          <w:sz w:val="32"/>
          <w:szCs w:val="32"/>
        </w:rPr>
        <w:t>I</w:t>
      </w:r>
      <w:r w:rsidR="00ED6768">
        <w:rPr>
          <w:sz w:val="32"/>
          <w:szCs w:val="32"/>
        </w:rPr>
        <w:t xml:space="preserve">nterviews for potential new teams </w:t>
      </w:r>
      <w:r w:rsidR="006E487C">
        <w:rPr>
          <w:sz w:val="32"/>
          <w:szCs w:val="32"/>
        </w:rPr>
        <w:t>for 2</w:t>
      </w:r>
      <w:r w:rsidR="006E487C" w:rsidRPr="006E487C">
        <w:rPr>
          <w:sz w:val="32"/>
          <w:szCs w:val="32"/>
          <w:vertAlign w:val="superscript"/>
        </w:rPr>
        <w:t>nd</w:t>
      </w:r>
      <w:r w:rsidR="006E487C">
        <w:rPr>
          <w:sz w:val="32"/>
          <w:szCs w:val="32"/>
        </w:rPr>
        <w:t xml:space="preserve"> half of May</w:t>
      </w:r>
      <w:r>
        <w:rPr>
          <w:sz w:val="32"/>
          <w:szCs w:val="32"/>
        </w:rPr>
        <w:t xml:space="preserve"> to be arranged. </w:t>
      </w:r>
    </w:p>
    <w:p w14:paraId="0747A781" w14:textId="6B8CE7BC" w:rsidR="00981D07" w:rsidRDefault="006E487C" w:rsidP="00241D2D">
      <w:pPr>
        <w:ind w:left="720"/>
        <w:rPr>
          <w:sz w:val="32"/>
          <w:szCs w:val="32"/>
        </w:rPr>
      </w:pPr>
      <w:r>
        <w:rPr>
          <w:sz w:val="32"/>
          <w:szCs w:val="32"/>
        </w:rPr>
        <w:t>AGM confirmed and booked with the Victory Club for Wednesday 14</w:t>
      </w:r>
      <w:r w:rsidRPr="006E487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 2023. </w:t>
      </w:r>
    </w:p>
    <w:p w14:paraId="6B9B700B" w14:textId="3C335490" w:rsidR="009C1374" w:rsidRDefault="009C1374" w:rsidP="00241D2D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Shurdington</w:t>
      </w:r>
      <w:proofErr w:type="spellEnd"/>
      <w:r>
        <w:rPr>
          <w:sz w:val="32"/>
          <w:szCs w:val="32"/>
        </w:rPr>
        <w:t xml:space="preserve"> wish to put their case of mitigation against </w:t>
      </w:r>
      <w:r w:rsidR="001F7CC9">
        <w:rPr>
          <w:sz w:val="32"/>
          <w:szCs w:val="32"/>
        </w:rPr>
        <w:t>this and will be represented by Dan P:</w:t>
      </w:r>
    </w:p>
    <w:p w14:paraId="08081FD5" w14:textId="57E09A87" w:rsidR="001F7CC9" w:rsidRPr="00241D2D" w:rsidRDefault="001F7CC9" w:rsidP="00241D2D">
      <w:pPr>
        <w:ind w:left="720"/>
        <w:rPr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18 L - Including more than 2 players who played half or more of a senior competition's matches / 18 M: Playing an Ineligible Player – Div. 3 – 1/4/2023 - After the 1st March played more than 2 players that have taken part in half or more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matches of a team in a higher division in this competition during the current season unless a period of 21 days has elapsed since they played. Gary Robinson, Lee Brady, Alex Mansell &amp; Mark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Hitchman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all played for the 1st team on 25/3/2023 &amp; then for the Reserves on 1/4/2023.</w:t>
      </w:r>
    </w:p>
    <w:p w14:paraId="59E77C00" w14:textId="220192BB" w:rsidR="00512FE1" w:rsidRDefault="00ED71DC" w:rsidP="00B762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A669E">
        <w:rPr>
          <w:sz w:val="32"/>
          <w:szCs w:val="32"/>
        </w:rPr>
        <w:t>ISM</w:t>
      </w:r>
    </w:p>
    <w:p w14:paraId="303FFE62" w14:textId="356140DB" w:rsidR="00B762E2" w:rsidRDefault="0040385D" w:rsidP="001D0B3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Potential other sum-up machine </w:t>
      </w:r>
      <w:r w:rsidR="00AA5385">
        <w:rPr>
          <w:sz w:val="32"/>
          <w:szCs w:val="32"/>
        </w:rPr>
        <w:t>required for the finals</w:t>
      </w:r>
      <w:r w:rsidR="003E6E0B">
        <w:rPr>
          <w:sz w:val="32"/>
          <w:szCs w:val="32"/>
        </w:rPr>
        <w:t xml:space="preserve"> to smooth entry to the games. </w:t>
      </w:r>
      <w:r w:rsidR="00DA5CE6">
        <w:rPr>
          <w:sz w:val="32"/>
          <w:szCs w:val="32"/>
        </w:rPr>
        <w:t xml:space="preserve">Or more accounts needed for usage. </w:t>
      </w:r>
    </w:p>
    <w:p w14:paraId="758EADE3" w14:textId="7E418E3C" w:rsidR="00DA7089" w:rsidRDefault="00DA7089" w:rsidP="001D0B3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fines issued </w:t>
      </w:r>
      <w:r w:rsidR="002B3A2E">
        <w:rPr>
          <w:sz w:val="32"/>
          <w:szCs w:val="32"/>
        </w:rPr>
        <w:t>with</w:t>
      </w:r>
      <w:r>
        <w:rPr>
          <w:sz w:val="32"/>
          <w:szCs w:val="32"/>
        </w:rPr>
        <w:t xml:space="preserve"> some still outstanding</w:t>
      </w:r>
      <w:r w:rsidR="002B3A2E">
        <w:rPr>
          <w:sz w:val="32"/>
          <w:szCs w:val="32"/>
        </w:rPr>
        <w:t>, but some days left still to go</w:t>
      </w:r>
      <w:r w:rsidR="007252FD">
        <w:rPr>
          <w:sz w:val="32"/>
          <w:szCs w:val="32"/>
        </w:rPr>
        <w:t>.</w:t>
      </w:r>
    </w:p>
    <w:p w14:paraId="736C4355" w14:textId="53B0F8C9" w:rsidR="00872B66" w:rsidRDefault="00872B66" w:rsidP="001D0B3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Reduction of fines next season is still to be done. </w:t>
      </w:r>
    </w:p>
    <w:p w14:paraId="3BC765FB" w14:textId="77777777" w:rsidR="001D0B3A" w:rsidRPr="001D0B3A" w:rsidRDefault="001D0B3A" w:rsidP="001D0B3A">
      <w:pPr>
        <w:pStyle w:val="ListParagraph"/>
        <w:rPr>
          <w:sz w:val="32"/>
          <w:szCs w:val="32"/>
        </w:rPr>
      </w:pPr>
    </w:p>
    <w:p w14:paraId="152BC159" w14:textId="4ED5A251" w:rsidR="006A238C" w:rsidRDefault="00ED71DC" w:rsidP="006E487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1395A439" w14:textId="73B3B4C4" w:rsidR="000E5E45" w:rsidRDefault="000E5E45" w:rsidP="000E5E4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Abandoned match </w:t>
      </w:r>
      <w:r w:rsidR="00BB16C9">
        <w:rPr>
          <w:sz w:val="32"/>
          <w:szCs w:val="32"/>
        </w:rPr>
        <w:t xml:space="preserve">Montpellier v Fintan to be discussed. This was abandoned on 73 minutes with Montpellier 2-0 up due to the wet weather. </w:t>
      </w:r>
    </w:p>
    <w:p w14:paraId="63009138" w14:textId="71500EC2" w:rsidR="008A682E" w:rsidRDefault="00851A37" w:rsidP="000E5E4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Action to ask Fintan if they are content with awarding the game </w:t>
      </w:r>
      <w:r w:rsidR="00F849FF">
        <w:rPr>
          <w:sz w:val="32"/>
          <w:szCs w:val="32"/>
        </w:rPr>
        <w:t xml:space="preserve">to Montpellier or if they want to replay. </w:t>
      </w:r>
      <w:r w:rsidR="00C846B8">
        <w:rPr>
          <w:sz w:val="32"/>
          <w:szCs w:val="32"/>
        </w:rPr>
        <w:t>(Fintan confirmed they were)</w:t>
      </w:r>
    </w:p>
    <w:p w14:paraId="4F7975E1" w14:textId="645167F3" w:rsidR="00F849FF" w:rsidRDefault="00F849FF" w:rsidP="000E5E4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other fixtures going well, John has tried to ease the pressure </w:t>
      </w:r>
      <w:r w:rsidR="003E6409">
        <w:rPr>
          <w:sz w:val="32"/>
          <w:szCs w:val="32"/>
        </w:rPr>
        <w:t xml:space="preserve">on clubs who still have games to play by planning them accordingly. </w:t>
      </w:r>
    </w:p>
    <w:p w14:paraId="29BC24C1" w14:textId="77777777" w:rsidR="00D27BCC" w:rsidRPr="00A816EE" w:rsidRDefault="00D27BCC" w:rsidP="00E4236B">
      <w:pPr>
        <w:pStyle w:val="ListParagraph"/>
        <w:rPr>
          <w:sz w:val="32"/>
          <w:szCs w:val="32"/>
        </w:rPr>
      </w:pPr>
    </w:p>
    <w:p w14:paraId="21CAA44E" w14:textId="67860C13" w:rsidR="00D67B4C" w:rsidRPr="006E487C" w:rsidRDefault="00ED71DC" w:rsidP="006E487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</w:t>
      </w:r>
    </w:p>
    <w:p w14:paraId="5488DBC1" w14:textId="2EF8DFB4" w:rsidR="00AD6F50" w:rsidRDefault="009D2AD9" w:rsidP="0063556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Quite a few games going through and reasonably sensibly. </w:t>
      </w:r>
    </w:p>
    <w:p w14:paraId="5C8579AC" w14:textId="77777777" w:rsidR="009D2AD9" w:rsidRPr="001A0244" w:rsidRDefault="009D2AD9" w:rsidP="0063556F">
      <w:pPr>
        <w:pStyle w:val="ListParagraph"/>
        <w:rPr>
          <w:sz w:val="32"/>
          <w:szCs w:val="32"/>
        </w:rPr>
      </w:pPr>
    </w:p>
    <w:p w14:paraId="150289B9" w14:textId="7D2F8E0E" w:rsidR="00181EA5" w:rsidRPr="00B540CF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</w:t>
      </w:r>
    </w:p>
    <w:p w14:paraId="44F6BF70" w14:textId="27530DC8" w:rsidR="00EE3AA0" w:rsidRDefault="0087579E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Still a couple of registrations to go through, so will give final registrations at end of season</w:t>
      </w:r>
      <w:r w:rsidR="005C28B5">
        <w:rPr>
          <w:sz w:val="32"/>
          <w:szCs w:val="32"/>
        </w:rPr>
        <w:t>,</w:t>
      </w:r>
      <w:r>
        <w:rPr>
          <w:sz w:val="32"/>
          <w:szCs w:val="32"/>
        </w:rPr>
        <w:t xml:space="preserve"> 1883 to date.</w:t>
      </w:r>
      <w:r w:rsidR="00560940">
        <w:rPr>
          <w:sz w:val="32"/>
          <w:szCs w:val="32"/>
        </w:rPr>
        <w:t xml:space="preserve"> Bring this up a</w:t>
      </w:r>
      <w:r w:rsidR="00C846B8">
        <w:rPr>
          <w:sz w:val="32"/>
          <w:szCs w:val="32"/>
        </w:rPr>
        <w:t>t</w:t>
      </w:r>
      <w:r w:rsidR="00560940">
        <w:rPr>
          <w:sz w:val="32"/>
          <w:szCs w:val="32"/>
        </w:rPr>
        <w:t xml:space="preserve"> the AGM. </w:t>
      </w:r>
    </w:p>
    <w:p w14:paraId="7CB8CF8C" w14:textId="77777777" w:rsidR="00AD6F50" w:rsidRPr="00895964" w:rsidRDefault="00AD6F50" w:rsidP="00F437F5">
      <w:pPr>
        <w:pStyle w:val="ListParagraph"/>
        <w:rPr>
          <w:sz w:val="32"/>
          <w:szCs w:val="32"/>
        </w:rPr>
      </w:pPr>
    </w:p>
    <w:p w14:paraId="4A7A431C" w14:textId="5929A53D" w:rsidR="005F62A4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  <w:r w:rsidR="00B05204">
        <w:rPr>
          <w:sz w:val="32"/>
          <w:szCs w:val="32"/>
        </w:rPr>
        <w:t xml:space="preserve"> </w:t>
      </w:r>
    </w:p>
    <w:p w14:paraId="21903E1E" w14:textId="736FF5B0" w:rsidR="000D29E7" w:rsidRDefault="006E487C" w:rsidP="006E48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Martin sends his apologies </w:t>
      </w:r>
    </w:p>
    <w:p w14:paraId="522CF053" w14:textId="0B55767A" w:rsidR="006E487C" w:rsidRDefault="006E487C" w:rsidP="006E48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offers this:</w:t>
      </w:r>
    </w:p>
    <w:p w14:paraId="35D98212" w14:textId="77777777" w:rsidR="00541942" w:rsidRPr="00541942" w:rsidRDefault="00541942" w:rsidP="00541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41942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- 356 out 356 appointments as of the round of fixtures yesterday (15/04/2023). We are currently on track for 100% coverage for the season. </w:t>
      </w:r>
    </w:p>
    <w:p w14:paraId="1E6757DE" w14:textId="77777777" w:rsidR="00541942" w:rsidRPr="00541942" w:rsidRDefault="00541942" w:rsidP="00541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DA29320" w14:textId="551D8232" w:rsidR="00541942" w:rsidRPr="00541942" w:rsidRDefault="009732EB" w:rsidP="00541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Future discussion to include referee appointments for finals. </w:t>
      </w:r>
    </w:p>
    <w:p w14:paraId="19F6F57A" w14:textId="77777777" w:rsidR="006E487C" w:rsidRPr="006E487C" w:rsidRDefault="006E487C" w:rsidP="006E487C">
      <w:pPr>
        <w:pStyle w:val="ListParagraph"/>
        <w:rPr>
          <w:sz w:val="32"/>
          <w:szCs w:val="32"/>
        </w:rPr>
      </w:pPr>
    </w:p>
    <w:p w14:paraId="24202D8A" w14:textId="77777777" w:rsidR="00386873" w:rsidRDefault="00386873" w:rsidP="008F32B3">
      <w:pPr>
        <w:pStyle w:val="ListParagraph"/>
        <w:rPr>
          <w:sz w:val="32"/>
          <w:szCs w:val="32"/>
        </w:rPr>
      </w:pPr>
    </w:p>
    <w:p w14:paraId="4AC73D42" w14:textId="043C3C2F" w:rsidR="00E20E10" w:rsidRDefault="00ED71DC" w:rsidP="00566B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B05204">
        <w:rPr>
          <w:sz w:val="32"/>
          <w:szCs w:val="32"/>
        </w:rPr>
        <w:t>–</w:t>
      </w:r>
      <w:r w:rsidR="00B05FDE">
        <w:rPr>
          <w:sz w:val="32"/>
          <w:szCs w:val="32"/>
        </w:rPr>
        <w:t xml:space="preserve"> </w:t>
      </w:r>
      <w:r w:rsidR="009D4879">
        <w:rPr>
          <w:sz w:val="32"/>
          <w:szCs w:val="32"/>
        </w:rPr>
        <w:t>DP</w:t>
      </w:r>
      <w:r w:rsidR="00B762E2">
        <w:rPr>
          <w:sz w:val="32"/>
          <w:szCs w:val="32"/>
        </w:rPr>
        <w:t xml:space="preserve"> </w:t>
      </w:r>
    </w:p>
    <w:p w14:paraId="34771647" w14:textId="5D1E0A7D" w:rsidR="00566BEF" w:rsidRDefault="003944E1" w:rsidP="00566BE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Emailed several clubs in regards to playing in the league next season. </w:t>
      </w:r>
    </w:p>
    <w:p w14:paraId="694B99E4" w14:textId="70E4D4F3" w:rsidR="003944E1" w:rsidRDefault="00515FD0" w:rsidP="00566BE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Need to follow up on the photographer for the </w:t>
      </w:r>
      <w:proofErr w:type="spellStart"/>
      <w:r>
        <w:rPr>
          <w:sz w:val="32"/>
          <w:szCs w:val="32"/>
        </w:rPr>
        <w:t>semi final</w:t>
      </w:r>
      <w:proofErr w:type="spellEnd"/>
      <w:r>
        <w:rPr>
          <w:sz w:val="32"/>
          <w:szCs w:val="32"/>
        </w:rPr>
        <w:t xml:space="preserve"> as there is interest to get some photo’s. </w:t>
      </w:r>
    </w:p>
    <w:p w14:paraId="0DA4C868" w14:textId="77777777" w:rsidR="00515FD0" w:rsidRPr="00566BEF" w:rsidRDefault="00515FD0" w:rsidP="00566BEF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ADDE2B8" w14:textId="24104561" w:rsidR="003E7034" w:rsidRPr="00A9073E" w:rsidRDefault="00802645" w:rsidP="00A9073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757197D7" w14:textId="640A7BD4" w:rsidR="00434DCD" w:rsidRPr="00906F8B" w:rsidRDefault="00ED71DC" w:rsidP="00906F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797A6FAE" w14:textId="32069065" w:rsidR="005067F6" w:rsidRDefault="009732EB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Discussion on utilising funds to benefit clubs. This will continue at the next meeting. Previous benefit to clubs have including footballs and </w:t>
      </w:r>
      <w:r w:rsidR="00993D10">
        <w:rPr>
          <w:sz w:val="32"/>
          <w:szCs w:val="32"/>
        </w:rPr>
        <w:t xml:space="preserve">first aid kits. </w:t>
      </w:r>
    </w:p>
    <w:p w14:paraId="27E654B7" w14:textId="0F4C52E4" w:rsidR="00993D10" w:rsidRDefault="00993D10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Committee looking at how they can keep entry fees as low as possible again for next season. </w:t>
      </w:r>
    </w:p>
    <w:p w14:paraId="61E242B0" w14:textId="47180017" w:rsidR="00A008B3" w:rsidRDefault="00A008B3" w:rsidP="00A008B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Dave Purser </w:t>
      </w:r>
      <w:r w:rsidR="00993D10">
        <w:rPr>
          <w:sz w:val="32"/>
          <w:szCs w:val="32"/>
        </w:rPr>
        <w:t xml:space="preserve">came to the recent semi-final to discuss the GNSL. Committee more that happy to help the GNSL with modernisation ideas and </w:t>
      </w:r>
      <w:r w:rsidR="009F6F2A">
        <w:rPr>
          <w:sz w:val="32"/>
          <w:szCs w:val="32"/>
        </w:rPr>
        <w:t xml:space="preserve">to look at more promotion places to ensure great movement between the leagues. </w:t>
      </w:r>
    </w:p>
    <w:p w14:paraId="34D46B87" w14:textId="1B7E6655" w:rsidR="00EE2427" w:rsidRDefault="009E1694" w:rsidP="00EE242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Mitigation for </w:t>
      </w:r>
      <w:proofErr w:type="spellStart"/>
      <w:r>
        <w:rPr>
          <w:sz w:val="32"/>
          <w:szCs w:val="32"/>
        </w:rPr>
        <w:t>Shurdington</w:t>
      </w:r>
      <w:proofErr w:type="spellEnd"/>
      <w:r>
        <w:rPr>
          <w:sz w:val="32"/>
          <w:szCs w:val="32"/>
        </w:rPr>
        <w:t xml:space="preserve"> Rovers failed, points gained will be removed and this results in Montpellier winning the division. </w:t>
      </w:r>
      <w:proofErr w:type="spellStart"/>
      <w:r w:rsidR="00EE2427">
        <w:rPr>
          <w:sz w:val="32"/>
          <w:szCs w:val="32"/>
        </w:rPr>
        <w:t>Shurdington</w:t>
      </w:r>
      <w:proofErr w:type="spellEnd"/>
      <w:r w:rsidR="00EE2427">
        <w:rPr>
          <w:sz w:val="32"/>
          <w:szCs w:val="32"/>
        </w:rPr>
        <w:t xml:space="preserve"> are of course at liberty to appear this to the GFA should they wish. </w:t>
      </w:r>
    </w:p>
    <w:p w14:paraId="67CCD81A" w14:textId="77777777" w:rsidR="00882E6C" w:rsidRPr="00816615" w:rsidRDefault="00882E6C" w:rsidP="00A008B3">
      <w:pPr>
        <w:ind w:left="720"/>
        <w:rPr>
          <w:sz w:val="32"/>
          <w:szCs w:val="32"/>
        </w:rPr>
      </w:pPr>
    </w:p>
    <w:bookmarkEnd w:id="0"/>
    <w:p w14:paraId="0DC11B05" w14:textId="19E286FD" w:rsidR="00C72D8D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1323F0">
        <w:rPr>
          <w:b/>
          <w:bCs/>
          <w:sz w:val="32"/>
          <w:szCs w:val="32"/>
        </w:rPr>
        <w:t>TBC</w:t>
      </w:r>
      <w:r w:rsidR="009F6F2A">
        <w:rPr>
          <w:b/>
          <w:bCs/>
          <w:sz w:val="32"/>
          <w:szCs w:val="32"/>
        </w:rPr>
        <w:t>.</w:t>
      </w: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5DDA"/>
    <w:rsid w:val="00006BC8"/>
    <w:rsid w:val="00020CC6"/>
    <w:rsid w:val="000214B6"/>
    <w:rsid w:val="0002250C"/>
    <w:rsid w:val="000227CD"/>
    <w:rsid w:val="000235CA"/>
    <w:rsid w:val="00024BEC"/>
    <w:rsid w:val="00026E88"/>
    <w:rsid w:val="00027A75"/>
    <w:rsid w:val="00027FFE"/>
    <w:rsid w:val="0003004E"/>
    <w:rsid w:val="00032A3C"/>
    <w:rsid w:val="00034A18"/>
    <w:rsid w:val="000416A2"/>
    <w:rsid w:val="00042373"/>
    <w:rsid w:val="00042828"/>
    <w:rsid w:val="000471E6"/>
    <w:rsid w:val="00047598"/>
    <w:rsid w:val="00047A8D"/>
    <w:rsid w:val="00052C6A"/>
    <w:rsid w:val="000537A1"/>
    <w:rsid w:val="0005426E"/>
    <w:rsid w:val="0005431F"/>
    <w:rsid w:val="00056480"/>
    <w:rsid w:val="00064A09"/>
    <w:rsid w:val="00065760"/>
    <w:rsid w:val="0006628D"/>
    <w:rsid w:val="00066BF9"/>
    <w:rsid w:val="00066F42"/>
    <w:rsid w:val="0006748B"/>
    <w:rsid w:val="00073CE9"/>
    <w:rsid w:val="000750B8"/>
    <w:rsid w:val="00077271"/>
    <w:rsid w:val="00080AA7"/>
    <w:rsid w:val="00081B10"/>
    <w:rsid w:val="00081C3D"/>
    <w:rsid w:val="000826B6"/>
    <w:rsid w:val="00082A0D"/>
    <w:rsid w:val="000841B1"/>
    <w:rsid w:val="00085B65"/>
    <w:rsid w:val="00086AA0"/>
    <w:rsid w:val="00090439"/>
    <w:rsid w:val="00092823"/>
    <w:rsid w:val="00097E72"/>
    <w:rsid w:val="000A0CC3"/>
    <w:rsid w:val="000A2B56"/>
    <w:rsid w:val="000A2EBC"/>
    <w:rsid w:val="000A5E52"/>
    <w:rsid w:val="000B249C"/>
    <w:rsid w:val="000B29C6"/>
    <w:rsid w:val="000B628A"/>
    <w:rsid w:val="000B7ABC"/>
    <w:rsid w:val="000C1179"/>
    <w:rsid w:val="000C1424"/>
    <w:rsid w:val="000C4755"/>
    <w:rsid w:val="000C60C9"/>
    <w:rsid w:val="000C6D6A"/>
    <w:rsid w:val="000C7B92"/>
    <w:rsid w:val="000D0039"/>
    <w:rsid w:val="000D1087"/>
    <w:rsid w:val="000D1E0F"/>
    <w:rsid w:val="000D29E7"/>
    <w:rsid w:val="000D33E4"/>
    <w:rsid w:val="000D529E"/>
    <w:rsid w:val="000D6003"/>
    <w:rsid w:val="000D6ECB"/>
    <w:rsid w:val="000D71C5"/>
    <w:rsid w:val="000E0884"/>
    <w:rsid w:val="000E474E"/>
    <w:rsid w:val="000E5B7E"/>
    <w:rsid w:val="000E5E45"/>
    <w:rsid w:val="000F0C86"/>
    <w:rsid w:val="000F1B37"/>
    <w:rsid w:val="000F3884"/>
    <w:rsid w:val="000F4CC8"/>
    <w:rsid w:val="000F7F3A"/>
    <w:rsid w:val="0010083D"/>
    <w:rsid w:val="00103EBA"/>
    <w:rsid w:val="001105C8"/>
    <w:rsid w:val="00111CA3"/>
    <w:rsid w:val="0011232E"/>
    <w:rsid w:val="00112800"/>
    <w:rsid w:val="001161CF"/>
    <w:rsid w:val="00117087"/>
    <w:rsid w:val="00117C61"/>
    <w:rsid w:val="001212F1"/>
    <w:rsid w:val="001222C0"/>
    <w:rsid w:val="00122AFA"/>
    <w:rsid w:val="001232DE"/>
    <w:rsid w:val="0012476A"/>
    <w:rsid w:val="00130DF4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50AE7"/>
    <w:rsid w:val="001512D2"/>
    <w:rsid w:val="00153BA1"/>
    <w:rsid w:val="0016392C"/>
    <w:rsid w:val="00165404"/>
    <w:rsid w:val="00166E0F"/>
    <w:rsid w:val="001704FA"/>
    <w:rsid w:val="001728C5"/>
    <w:rsid w:val="0017336B"/>
    <w:rsid w:val="00173514"/>
    <w:rsid w:val="00175146"/>
    <w:rsid w:val="00180353"/>
    <w:rsid w:val="00181CFD"/>
    <w:rsid w:val="00181EA5"/>
    <w:rsid w:val="0018219B"/>
    <w:rsid w:val="0018671A"/>
    <w:rsid w:val="00186F55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13E9"/>
    <w:rsid w:val="001C1EA9"/>
    <w:rsid w:val="001C27D0"/>
    <w:rsid w:val="001C2FC0"/>
    <w:rsid w:val="001C391C"/>
    <w:rsid w:val="001C4D68"/>
    <w:rsid w:val="001C4D75"/>
    <w:rsid w:val="001D05F3"/>
    <w:rsid w:val="001D0B3A"/>
    <w:rsid w:val="001D0D11"/>
    <w:rsid w:val="001D39E8"/>
    <w:rsid w:val="001D564B"/>
    <w:rsid w:val="001E1D43"/>
    <w:rsid w:val="001E524D"/>
    <w:rsid w:val="001E56D0"/>
    <w:rsid w:val="001F07B9"/>
    <w:rsid w:val="001F39A2"/>
    <w:rsid w:val="001F39F7"/>
    <w:rsid w:val="001F4069"/>
    <w:rsid w:val="001F528A"/>
    <w:rsid w:val="001F7806"/>
    <w:rsid w:val="001F7CC9"/>
    <w:rsid w:val="001F7FE6"/>
    <w:rsid w:val="0020072F"/>
    <w:rsid w:val="00201545"/>
    <w:rsid w:val="00210036"/>
    <w:rsid w:val="00210510"/>
    <w:rsid w:val="002147A0"/>
    <w:rsid w:val="00216CD2"/>
    <w:rsid w:val="00220498"/>
    <w:rsid w:val="00223D0C"/>
    <w:rsid w:val="00224465"/>
    <w:rsid w:val="002255E9"/>
    <w:rsid w:val="00231857"/>
    <w:rsid w:val="0023688D"/>
    <w:rsid w:val="002374E2"/>
    <w:rsid w:val="002413A4"/>
    <w:rsid w:val="00241D2D"/>
    <w:rsid w:val="00242DFD"/>
    <w:rsid w:val="0024533B"/>
    <w:rsid w:val="002453A0"/>
    <w:rsid w:val="002459FB"/>
    <w:rsid w:val="002461D9"/>
    <w:rsid w:val="00246329"/>
    <w:rsid w:val="00246D51"/>
    <w:rsid w:val="00253F9A"/>
    <w:rsid w:val="00254BDD"/>
    <w:rsid w:val="00255A88"/>
    <w:rsid w:val="00257703"/>
    <w:rsid w:val="002647D4"/>
    <w:rsid w:val="00265C2E"/>
    <w:rsid w:val="00266F67"/>
    <w:rsid w:val="0026703A"/>
    <w:rsid w:val="002752E1"/>
    <w:rsid w:val="00275348"/>
    <w:rsid w:val="0027584C"/>
    <w:rsid w:val="002758B7"/>
    <w:rsid w:val="002775EE"/>
    <w:rsid w:val="00277962"/>
    <w:rsid w:val="00281387"/>
    <w:rsid w:val="00283345"/>
    <w:rsid w:val="00284538"/>
    <w:rsid w:val="00284F9B"/>
    <w:rsid w:val="002878CB"/>
    <w:rsid w:val="002905E2"/>
    <w:rsid w:val="002908AD"/>
    <w:rsid w:val="002938AE"/>
    <w:rsid w:val="00296010"/>
    <w:rsid w:val="00296C66"/>
    <w:rsid w:val="00296EFA"/>
    <w:rsid w:val="0029784D"/>
    <w:rsid w:val="002A03BE"/>
    <w:rsid w:val="002B1D23"/>
    <w:rsid w:val="002B39FB"/>
    <w:rsid w:val="002B3A2E"/>
    <w:rsid w:val="002B4267"/>
    <w:rsid w:val="002B66D0"/>
    <w:rsid w:val="002C0CC7"/>
    <w:rsid w:val="002C6024"/>
    <w:rsid w:val="002C7E14"/>
    <w:rsid w:val="002D0AFD"/>
    <w:rsid w:val="002D11A1"/>
    <w:rsid w:val="002D4EB7"/>
    <w:rsid w:val="002D5F18"/>
    <w:rsid w:val="002D650E"/>
    <w:rsid w:val="002E1A70"/>
    <w:rsid w:val="002E1AFB"/>
    <w:rsid w:val="002E27E1"/>
    <w:rsid w:val="002E3C9E"/>
    <w:rsid w:val="002E41EA"/>
    <w:rsid w:val="002E61F8"/>
    <w:rsid w:val="002F1241"/>
    <w:rsid w:val="002F5979"/>
    <w:rsid w:val="002F6129"/>
    <w:rsid w:val="003002BF"/>
    <w:rsid w:val="00304DA3"/>
    <w:rsid w:val="003055FC"/>
    <w:rsid w:val="00305FFA"/>
    <w:rsid w:val="003061E6"/>
    <w:rsid w:val="003104DB"/>
    <w:rsid w:val="003106EA"/>
    <w:rsid w:val="00314322"/>
    <w:rsid w:val="003156D1"/>
    <w:rsid w:val="00316A5F"/>
    <w:rsid w:val="003264CE"/>
    <w:rsid w:val="00334CA6"/>
    <w:rsid w:val="003367E1"/>
    <w:rsid w:val="00337663"/>
    <w:rsid w:val="00337F19"/>
    <w:rsid w:val="00342AD7"/>
    <w:rsid w:val="0034315C"/>
    <w:rsid w:val="00343DD6"/>
    <w:rsid w:val="00346835"/>
    <w:rsid w:val="00347C10"/>
    <w:rsid w:val="00350227"/>
    <w:rsid w:val="00350DC2"/>
    <w:rsid w:val="00352961"/>
    <w:rsid w:val="00353D13"/>
    <w:rsid w:val="003575E8"/>
    <w:rsid w:val="00361B0F"/>
    <w:rsid w:val="00363A2C"/>
    <w:rsid w:val="00364602"/>
    <w:rsid w:val="003678F1"/>
    <w:rsid w:val="00370996"/>
    <w:rsid w:val="00370E9D"/>
    <w:rsid w:val="003715B3"/>
    <w:rsid w:val="00371644"/>
    <w:rsid w:val="003729C9"/>
    <w:rsid w:val="0037412B"/>
    <w:rsid w:val="003764CE"/>
    <w:rsid w:val="0037745D"/>
    <w:rsid w:val="00380291"/>
    <w:rsid w:val="0038462F"/>
    <w:rsid w:val="00386873"/>
    <w:rsid w:val="003871F7"/>
    <w:rsid w:val="00392528"/>
    <w:rsid w:val="00393700"/>
    <w:rsid w:val="003944E1"/>
    <w:rsid w:val="00395A69"/>
    <w:rsid w:val="00397643"/>
    <w:rsid w:val="00397E4E"/>
    <w:rsid w:val="003A3482"/>
    <w:rsid w:val="003A3B7B"/>
    <w:rsid w:val="003A3E2E"/>
    <w:rsid w:val="003A4E40"/>
    <w:rsid w:val="003A5ABC"/>
    <w:rsid w:val="003A5C21"/>
    <w:rsid w:val="003A764A"/>
    <w:rsid w:val="003B20A7"/>
    <w:rsid w:val="003B23B6"/>
    <w:rsid w:val="003B5595"/>
    <w:rsid w:val="003B5C18"/>
    <w:rsid w:val="003C1E10"/>
    <w:rsid w:val="003C24F8"/>
    <w:rsid w:val="003C3177"/>
    <w:rsid w:val="003C4557"/>
    <w:rsid w:val="003D13A0"/>
    <w:rsid w:val="003D16E5"/>
    <w:rsid w:val="003E060D"/>
    <w:rsid w:val="003E40A7"/>
    <w:rsid w:val="003E4DD6"/>
    <w:rsid w:val="003E6409"/>
    <w:rsid w:val="003E6E0B"/>
    <w:rsid w:val="003E7034"/>
    <w:rsid w:val="003F1997"/>
    <w:rsid w:val="003F3D18"/>
    <w:rsid w:val="003F4B87"/>
    <w:rsid w:val="003F4F8B"/>
    <w:rsid w:val="0040385D"/>
    <w:rsid w:val="00404DDA"/>
    <w:rsid w:val="00424367"/>
    <w:rsid w:val="004247D7"/>
    <w:rsid w:val="00425AB6"/>
    <w:rsid w:val="00425EE8"/>
    <w:rsid w:val="00425F69"/>
    <w:rsid w:val="004313D9"/>
    <w:rsid w:val="00433371"/>
    <w:rsid w:val="004335F3"/>
    <w:rsid w:val="00434DCD"/>
    <w:rsid w:val="004354D0"/>
    <w:rsid w:val="00436C65"/>
    <w:rsid w:val="00440D58"/>
    <w:rsid w:val="00440E7C"/>
    <w:rsid w:val="00445123"/>
    <w:rsid w:val="00445752"/>
    <w:rsid w:val="00447C3C"/>
    <w:rsid w:val="00450FFE"/>
    <w:rsid w:val="0045238A"/>
    <w:rsid w:val="004529DD"/>
    <w:rsid w:val="00454151"/>
    <w:rsid w:val="0045674B"/>
    <w:rsid w:val="004668C0"/>
    <w:rsid w:val="00466D63"/>
    <w:rsid w:val="00467E8C"/>
    <w:rsid w:val="004728FF"/>
    <w:rsid w:val="00473160"/>
    <w:rsid w:val="0048193E"/>
    <w:rsid w:val="00481A59"/>
    <w:rsid w:val="00481E85"/>
    <w:rsid w:val="00486445"/>
    <w:rsid w:val="00486E4C"/>
    <w:rsid w:val="00490DEB"/>
    <w:rsid w:val="00491D0F"/>
    <w:rsid w:val="004934FC"/>
    <w:rsid w:val="004955CF"/>
    <w:rsid w:val="0049620C"/>
    <w:rsid w:val="004A06DD"/>
    <w:rsid w:val="004A2066"/>
    <w:rsid w:val="004A3264"/>
    <w:rsid w:val="004A62CC"/>
    <w:rsid w:val="004A6596"/>
    <w:rsid w:val="004A7892"/>
    <w:rsid w:val="004A7BB7"/>
    <w:rsid w:val="004B212C"/>
    <w:rsid w:val="004B34DE"/>
    <w:rsid w:val="004B381A"/>
    <w:rsid w:val="004B5517"/>
    <w:rsid w:val="004C2A88"/>
    <w:rsid w:val="004C6CCE"/>
    <w:rsid w:val="004D186F"/>
    <w:rsid w:val="004D1918"/>
    <w:rsid w:val="004D1F52"/>
    <w:rsid w:val="004D378A"/>
    <w:rsid w:val="004D49AD"/>
    <w:rsid w:val="004D5758"/>
    <w:rsid w:val="004D5AED"/>
    <w:rsid w:val="004D6589"/>
    <w:rsid w:val="004D6E79"/>
    <w:rsid w:val="004E2305"/>
    <w:rsid w:val="004E34EE"/>
    <w:rsid w:val="004E3B02"/>
    <w:rsid w:val="004E73F2"/>
    <w:rsid w:val="004E7AAC"/>
    <w:rsid w:val="004F04D7"/>
    <w:rsid w:val="004F0607"/>
    <w:rsid w:val="004F1130"/>
    <w:rsid w:val="004F13EC"/>
    <w:rsid w:val="004F2138"/>
    <w:rsid w:val="004F28CA"/>
    <w:rsid w:val="004F5187"/>
    <w:rsid w:val="00501241"/>
    <w:rsid w:val="0050158C"/>
    <w:rsid w:val="00501DB1"/>
    <w:rsid w:val="00506716"/>
    <w:rsid w:val="005067F6"/>
    <w:rsid w:val="00511F8C"/>
    <w:rsid w:val="00511FC7"/>
    <w:rsid w:val="0051222A"/>
    <w:rsid w:val="00512FE1"/>
    <w:rsid w:val="00513D1A"/>
    <w:rsid w:val="005152E4"/>
    <w:rsid w:val="00515FD0"/>
    <w:rsid w:val="00525341"/>
    <w:rsid w:val="00526388"/>
    <w:rsid w:val="00527829"/>
    <w:rsid w:val="00531523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C1"/>
    <w:rsid w:val="00560940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E3B"/>
    <w:rsid w:val="005A4283"/>
    <w:rsid w:val="005A45D1"/>
    <w:rsid w:val="005A55D5"/>
    <w:rsid w:val="005C012E"/>
    <w:rsid w:val="005C1818"/>
    <w:rsid w:val="005C23EB"/>
    <w:rsid w:val="005C2564"/>
    <w:rsid w:val="005C28B5"/>
    <w:rsid w:val="005C3FB6"/>
    <w:rsid w:val="005C602F"/>
    <w:rsid w:val="005C6498"/>
    <w:rsid w:val="005D7C59"/>
    <w:rsid w:val="005E0E62"/>
    <w:rsid w:val="005E2C22"/>
    <w:rsid w:val="005E3ABC"/>
    <w:rsid w:val="005E5075"/>
    <w:rsid w:val="005E5894"/>
    <w:rsid w:val="005E6257"/>
    <w:rsid w:val="005E68A8"/>
    <w:rsid w:val="005F11D3"/>
    <w:rsid w:val="005F1F74"/>
    <w:rsid w:val="005F4837"/>
    <w:rsid w:val="005F5474"/>
    <w:rsid w:val="005F62A4"/>
    <w:rsid w:val="005F6D59"/>
    <w:rsid w:val="005F718C"/>
    <w:rsid w:val="0060088F"/>
    <w:rsid w:val="006009DC"/>
    <w:rsid w:val="00603990"/>
    <w:rsid w:val="00606E99"/>
    <w:rsid w:val="00611E4F"/>
    <w:rsid w:val="00613C30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62F3"/>
    <w:rsid w:val="00626702"/>
    <w:rsid w:val="00626DAC"/>
    <w:rsid w:val="006274F1"/>
    <w:rsid w:val="00630AA2"/>
    <w:rsid w:val="00631685"/>
    <w:rsid w:val="0063179B"/>
    <w:rsid w:val="00632D83"/>
    <w:rsid w:val="006345F2"/>
    <w:rsid w:val="00634667"/>
    <w:rsid w:val="0063556F"/>
    <w:rsid w:val="00635C54"/>
    <w:rsid w:val="00640203"/>
    <w:rsid w:val="00643CF8"/>
    <w:rsid w:val="00644428"/>
    <w:rsid w:val="00646E09"/>
    <w:rsid w:val="00650A94"/>
    <w:rsid w:val="00652654"/>
    <w:rsid w:val="00652702"/>
    <w:rsid w:val="006529A3"/>
    <w:rsid w:val="00654907"/>
    <w:rsid w:val="00657B5F"/>
    <w:rsid w:val="006618BB"/>
    <w:rsid w:val="00664616"/>
    <w:rsid w:val="00665618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6612"/>
    <w:rsid w:val="00687BF2"/>
    <w:rsid w:val="00687DF1"/>
    <w:rsid w:val="006930E7"/>
    <w:rsid w:val="006933E6"/>
    <w:rsid w:val="00696B6C"/>
    <w:rsid w:val="00697924"/>
    <w:rsid w:val="006A238C"/>
    <w:rsid w:val="006A3756"/>
    <w:rsid w:val="006A58BA"/>
    <w:rsid w:val="006B01B1"/>
    <w:rsid w:val="006B1522"/>
    <w:rsid w:val="006B26FD"/>
    <w:rsid w:val="006B28F3"/>
    <w:rsid w:val="006B3CA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E487C"/>
    <w:rsid w:val="006E72D1"/>
    <w:rsid w:val="006F0B25"/>
    <w:rsid w:val="006F29E6"/>
    <w:rsid w:val="006F35C6"/>
    <w:rsid w:val="006F41EC"/>
    <w:rsid w:val="006F5E77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60D8"/>
    <w:rsid w:val="0071617F"/>
    <w:rsid w:val="00717393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C7D"/>
    <w:rsid w:val="00743F70"/>
    <w:rsid w:val="00744642"/>
    <w:rsid w:val="00745F07"/>
    <w:rsid w:val="00751928"/>
    <w:rsid w:val="00751A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7397"/>
    <w:rsid w:val="00770765"/>
    <w:rsid w:val="00770E53"/>
    <w:rsid w:val="00771960"/>
    <w:rsid w:val="007736F2"/>
    <w:rsid w:val="0077421A"/>
    <w:rsid w:val="00777EDF"/>
    <w:rsid w:val="007802F2"/>
    <w:rsid w:val="00780F38"/>
    <w:rsid w:val="00790912"/>
    <w:rsid w:val="00790EE0"/>
    <w:rsid w:val="00792AB3"/>
    <w:rsid w:val="00796708"/>
    <w:rsid w:val="007A1DDB"/>
    <w:rsid w:val="007A3181"/>
    <w:rsid w:val="007B34A6"/>
    <w:rsid w:val="007B3AE4"/>
    <w:rsid w:val="007B4D42"/>
    <w:rsid w:val="007B56B4"/>
    <w:rsid w:val="007B696D"/>
    <w:rsid w:val="007B69FE"/>
    <w:rsid w:val="007C01F5"/>
    <w:rsid w:val="007C03E9"/>
    <w:rsid w:val="007C141B"/>
    <w:rsid w:val="007C1655"/>
    <w:rsid w:val="007C2ED4"/>
    <w:rsid w:val="007E13C6"/>
    <w:rsid w:val="007E67AB"/>
    <w:rsid w:val="007E6B56"/>
    <w:rsid w:val="007F0050"/>
    <w:rsid w:val="007F0671"/>
    <w:rsid w:val="007F3CE5"/>
    <w:rsid w:val="007F59BF"/>
    <w:rsid w:val="007F6E8A"/>
    <w:rsid w:val="007F76E9"/>
    <w:rsid w:val="007F7E11"/>
    <w:rsid w:val="007F7E12"/>
    <w:rsid w:val="00801D02"/>
    <w:rsid w:val="00801FE3"/>
    <w:rsid w:val="00802645"/>
    <w:rsid w:val="008055B7"/>
    <w:rsid w:val="00806EB3"/>
    <w:rsid w:val="008078F3"/>
    <w:rsid w:val="00811358"/>
    <w:rsid w:val="00812623"/>
    <w:rsid w:val="00812F77"/>
    <w:rsid w:val="008133EA"/>
    <w:rsid w:val="00815103"/>
    <w:rsid w:val="00816615"/>
    <w:rsid w:val="00816B7B"/>
    <w:rsid w:val="008251C0"/>
    <w:rsid w:val="0082767F"/>
    <w:rsid w:val="0083069F"/>
    <w:rsid w:val="008319FF"/>
    <w:rsid w:val="00832909"/>
    <w:rsid w:val="00834ED2"/>
    <w:rsid w:val="00836739"/>
    <w:rsid w:val="00836F8F"/>
    <w:rsid w:val="00840337"/>
    <w:rsid w:val="008406D7"/>
    <w:rsid w:val="008412E6"/>
    <w:rsid w:val="00841F8E"/>
    <w:rsid w:val="00842124"/>
    <w:rsid w:val="00842F75"/>
    <w:rsid w:val="008435AD"/>
    <w:rsid w:val="00843D13"/>
    <w:rsid w:val="00844401"/>
    <w:rsid w:val="00844C37"/>
    <w:rsid w:val="00846BFD"/>
    <w:rsid w:val="00846CC4"/>
    <w:rsid w:val="00850827"/>
    <w:rsid w:val="00851A37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B66"/>
    <w:rsid w:val="00872C36"/>
    <w:rsid w:val="00875521"/>
    <w:rsid w:val="0087579E"/>
    <w:rsid w:val="008824CB"/>
    <w:rsid w:val="00882E6C"/>
    <w:rsid w:val="008843A9"/>
    <w:rsid w:val="00884DC3"/>
    <w:rsid w:val="008862D1"/>
    <w:rsid w:val="00887001"/>
    <w:rsid w:val="00887149"/>
    <w:rsid w:val="00893605"/>
    <w:rsid w:val="00893B9D"/>
    <w:rsid w:val="00895964"/>
    <w:rsid w:val="008A0C65"/>
    <w:rsid w:val="008A2534"/>
    <w:rsid w:val="008A2C1C"/>
    <w:rsid w:val="008A682E"/>
    <w:rsid w:val="008A7182"/>
    <w:rsid w:val="008A7EE2"/>
    <w:rsid w:val="008B4AB7"/>
    <w:rsid w:val="008B5281"/>
    <w:rsid w:val="008B687D"/>
    <w:rsid w:val="008C420D"/>
    <w:rsid w:val="008C716A"/>
    <w:rsid w:val="008D09C1"/>
    <w:rsid w:val="008D1298"/>
    <w:rsid w:val="008D16EF"/>
    <w:rsid w:val="008D1E1C"/>
    <w:rsid w:val="008D5971"/>
    <w:rsid w:val="008D5E07"/>
    <w:rsid w:val="008E1BC7"/>
    <w:rsid w:val="008E1CE7"/>
    <w:rsid w:val="008E69B4"/>
    <w:rsid w:val="008E720F"/>
    <w:rsid w:val="008E7CF3"/>
    <w:rsid w:val="008F0976"/>
    <w:rsid w:val="008F1286"/>
    <w:rsid w:val="008F32B3"/>
    <w:rsid w:val="008F3EF6"/>
    <w:rsid w:val="008F4D51"/>
    <w:rsid w:val="008F5A1B"/>
    <w:rsid w:val="008F77E9"/>
    <w:rsid w:val="00904F77"/>
    <w:rsid w:val="00905FA6"/>
    <w:rsid w:val="0090672B"/>
    <w:rsid w:val="00906F8B"/>
    <w:rsid w:val="00910C8E"/>
    <w:rsid w:val="00912A7D"/>
    <w:rsid w:val="00913728"/>
    <w:rsid w:val="0091578E"/>
    <w:rsid w:val="009169EB"/>
    <w:rsid w:val="009203BD"/>
    <w:rsid w:val="00922044"/>
    <w:rsid w:val="00923FF6"/>
    <w:rsid w:val="00925BC8"/>
    <w:rsid w:val="00931608"/>
    <w:rsid w:val="0093206D"/>
    <w:rsid w:val="00932161"/>
    <w:rsid w:val="009346F2"/>
    <w:rsid w:val="00940335"/>
    <w:rsid w:val="00940893"/>
    <w:rsid w:val="009412E8"/>
    <w:rsid w:val="00943F1D"/>
    <w:rsid w:val="00951D81"/>
    <w:rsid w:val="00954F4B"/>
    <w:rsid w:val="00961DF8"/>
    <w:rsid w:val="00962F97"/>
    <w:rsid w:val="00963451"/>
    <w:rsid w:val="00964963"/>
    <w:rsid w:val="00965861"/>
    <w:rsid w:val="00967745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93D10"/>
    <w:rsid w:val="00995E9E"/>
    <w:rsid w:val="00997D92"/>
    <w:rsid w:val="009A640B"/>
    <w:rsid w:val="009A682A"/>
    <w:rsid w:val="009A70AD"/>
    <w:rsid w:val="009B48C9"/>
    <w:rsid w:val="009B5496"/>
    <w:rsid w:val="009B5A00"/>
    <w:rsid w:val="009B654B"/>
    <w:rsid w:val="009C1374"/>
    <w:rsid w:val="009C1C2E"/>
    <w:rsid w:val="009C1E9B"/>
    <w:rsid w:val="009C4651"/>
    <w:rsid w:val="009C4D28"/>
    <w:rsid w:val="009C5C70"/>
    <w:rsid w:val="009C5EA2"/>
    <w:rsid w:val="009D0472"/>
    <w:rsid w:val="009D2974"/>
    <w:rsid w:val="009D2AD9"/>
    <w:rsid w:val="009D44D3"/>
    <w:rsid w:val="009D4879"/>
    <w:rsid w:val="009D6666"/>
    <w:rsid w:val="009D7164"/>
    <w:rsid w:val="009D7170"/>
    <w:rsid w:val="009D7F83"/>
    <w:rsid w:val="009E0FA2"/>
    <w:rsid w:val="009E1694"/>
    <w:rsid w:val="009E3787"/>
    <w:rsid w:val="009E6C8E"/>
    <w:rsid w:val="009F1286"/>
    <w:rsid w:val="009F40FA"/>
    <w:rsid w:val="009F59DB"/>
    <w:rsid w:val="009F5DFB"/>
    <w:rsid w:val="009F6DE5"/>
    <w:rsid w:val="009F6F2A"/>
    <w:rsid w:val="009F7677"/>
    <w:rsid w:val="00A001F5"/>
    <w:rsid w:val="00A008B3"/>
    <w:rsid w:val="00A01DCF"/>
    <w:rsid w:val="00A0233C"/>
    <w:rsid w:val="00A032EB"/>
    <w:rsid w:val="00A04D6E"/>
    <w:rsid w:val="00A05A08"/>
    <w:rsid w:val="00A076D2"/>
    <w:rsid w:val="00A15543"/>
    <w:rsid w:val="00A158A5"/>
    <w:rsid w:val="00A20486"/>
    <w:rsid w:val="00A20B33"/>
    <w:rsid w:val="00A25C38"/>
    <w:rsid w:val="00A264F9"/>
    <w:rsid w:val="00A2693C"/>
    <w:rsid w:val="00A269DA"/>
    <w:rsid w:val="00A27E01"/>
    <w:rsid w:val="00A3108C"/>
    <w:rsid w:val="00A31A26"/>
    <w:rsid w:val="00A3284E"/>
    <w:rsid w:val="00A3330C"/>
    <w:rsid w:val="00A33ECC"/>
    <w:rsid w:val="00A40A11"/>
    <w:rsid w:val="00A40BF9"/>
    <w:rsid w:val="00A415B7"/>
    <w:rsid w:val="00A443F0"/>
    <w:rsid w:val="00A4476F"/>
    <w:rsid w:val="00A47156"/>
    <w:rsid w:val="00A47F71"/>
    <w:rsid w:val="00A50125"/>
    <w:rsid w:val="00A52940"/>
    <w:rsid w:val="00A535CD"/>
    <w:rsid w:val="00A569F6"/>
    <w:rsid w:val="00A5747A"/>
    <w:rsid w:val="00A5792B"/>
    <w:rsid w:val="00A63DF5"/>
    <w:rsid w:val="00A670BC"/>
    <w:rsid w:val="00A679FC"/>
    <w:rsid w:val="00A731C2"/>
    <w:rsid w:val="00A73653"/>
    <w:rsid w:val="00A7572F"/>
    <w:rsid w:val="00A816EE"/>
    <w:rsid w:val="00A826F6"/>
    <w:rsid w:val="00A8404E"/>
    <w:rsid w:val="00A85C9D"/>
    <w:rsid w:val="00A86BC3"/>
    <w:rsid w:val="00A86FC2"/>
    <w:rsid w:val="00A87DAC"/>
    <w:rsid w:val="00A90374"/>
    <w:rsid w:val="00A904D5"/>
    <w:rsid w:val="00A9073E"/>
    <w:rsid w:val="00A90A3E"/>
    <w:rsid w:val="00A914D6"/>
    <w:rsid w:val="00A93BDD"/>
    <w:rsid w:val="00A96682"/>
    <w:rsid w:val="00AA28C5"/>
    <w:rsid w:val="00AA445C"/>
    <w:rsid w:val="00AA537A"/>
    <w:rsid w:val="00AA5385"/>
    <w:rsid w:val="00AA5B8C"/>
    <w:rsid w:val="00AA6E06"/>
    <w:rsid w:val="00AA7C18"/>
    <w:rsid w:val="00AB044F"/>
    <w:rsid w:val="00AB1897"/>
    <w:rsid w:val="00AB2B06"/>
    <w:rsid w:val="00AB5A33"/>
    <w:rsid w:val="00AB6661"/>
    <w:rsid w:val="00AB6867"/>
    <w:rsid w:val="00AB6F60"/>
    <w:rsid w:val="00AC0A60"/>
    <w:rsid w:val="00AC11B2"/>
    <w:rsid w:val="00AC2A27"/>
    <w:rsid w:val="00AC5E4C"/>
    <w:rsid w:val="00AD16A7"/>
    <w:rsid w:val="00AD32E2"/>
    <w:rsid w:val="00AD539A"/>
    <w:rsid w:val="00AD6F50"/>
    <w:rsid w:val="00AE0342"/>
    <w:rsid w:val="00AF0ADB"/>
    <w:rsid w:val="00B02B94"/>
    <w:rsid w:val="00B036ED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3C2"/>
    <w:rsid w:val="00B15D17"/>
    <w:rsid w:val="00B17AB4"/>
    <w:rsid w:val="00B212B8"/>
    <w:rsid w:val="00B2163E"/>
    <w:rsid w:val="00B24283"/>
    <w:rsid w:val="00B25AF9"/>
    <w:rsid w:val="00B30083"/>
    <w:rsid w:val="00B32EA7"/>
    <w:rsid w:val="00B33DD8"/>
    <w:rsid w:val="00B3520E"/>
    <w:rsid w:val="00B374D6"/>
    <w:rsid w:val="00B416D0"/>
    <w:rsid w:val="00B41844"/>
    <w:rsid w:val="00B42D78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40CF"/>
    <w:rsid w:val="00B55019"/>
    <w:rsid w:val="00B55379"/>
    <w:rsid w:val="00B57266"/>
    <w:rsid w:val="00B614F5"/>
    <w:rsid w:val="00B61549"/>
    <w:rsid w:val="00B622AB"/>
    <w:rsid w:val="00B63941"/>
    <w:rsid w:val="00B67B03"/>
    <w:rsid w:val="00B762E2"/>
    <w:rsid w:val="00B763CF"/>
    <w:rsid w:val="00B76F7D"/>
    <w:rsid w:val="00B77261"/>
    <w:rsid w:val="00B82E89"/>
    <w:rsid w:val="00B85C7E"/>
    <w:rsid w:val="00B9567F"/>
    <w:rsid w:val="00B95E45"/>
    <w:rsid w:val="00B96334"/>
    <w:rsid w:val="00B96755"/>
    <w:rsid w:val="00BA02A1"/>
    <w:rsid w:val="00BA3156"/>
    <w:rsid w:val="00BA4AF1"/>
    <w:rsid w:val="00BA5376"/>
    <w:rsid w:val="00BB0A07"/>
    <w:rsid w:val="00BB16C9"/>
    <w:rsid w:val="00BB5A7B"/>
    <w:rsid w:val="00BC1C55"/>
    <w:rsid w:val="00BC2842"/>
    <w:rsid w:val="00BD2DAC"/>
    <w:rsid w:val="00BD3363"/>
    <w:rsid w:val="00BD700D"/>
    <w:rsid w:val="00BE1611"/>
    <w:rsid w:val="00BE19DA"/>
    <w:rsid w:val="00BE2AC9"/>
    <w:rsid w:val="00BE2ED8"/>
    <w:rsid w:val="00BE50DE"/>
    <w:rsid w:val="00BE5BD3"/>
    <w:rsid w:val="00BE6CA7"/>
    <w:rsid w:val="00BE6CBC"/>
    <w:rsid w:val="00BE7C91"/>
    <w:rsid w:val="00BF1C05"/>
    <w:rsid w:val="00BF223F"/>
    <w:rsid w:val="00BF3106"/>
    <w:rsid w:val="00BF34EC"/>
    <w:rsid w:val="00BF40CD"/>
    <w:rsid w:val="00BF49A3"/>
    <w:rsid w:val="00BF5C8C"/>
    <w:rsid w:val="00C01528"/>
    <w:rsid w:val="00C01E7B"/>
    <w:rsid w:val="00C03F4B"/>
    <w:rsid w:val="00C1108D"/>
    <w:rsid w:val="00C13D0D"/>
    <w:rsid w:val="00C14C2C"/>
    <w:rsid w:val="00C16035"/>
    <w:rsid w:val="00C16ABF"/>
    <w:rsid w:val="00C20159"/>
    <w:rsid w:val="00C21CC1"/>
    <w:rsid w:val="00C22443"/>
    <w:rsid w:val="00C26785"/>
    <w:rsid w:val="00C26FAB"/>
    <w:rsid w:val="00C41C98"/>
    <w:rsid w:val="00C44EF3"/>
    <w:rsid w:val="00C4602C"/>
    <w:rsid w:val="00C557AD"/>
    <w:rsid w:val="00C56555"/>
    <w:rsid w:val="00C56AF6"/>
    <w:rsid w:val="00C56D13"/>
    <w:rsid w:val="00C57401"/>
    <w:rsid w:val="00C60DED"/>
    <w:rsid w:val="00C6283C"/>
    <w:rsid w:val="00C65BDD"/>
    <w:rsid w:val="00C676A0"/>
    <w:rsid w:val="00C67CA7"/>
    <w:rsid w:val="00C70402"/>
    <w:rsid w:val="00C72D8D"/>
    <w:rsid w:val="00C81077"/>
    <w:rsid w:val="00C81C62"/>
    <w:rsid w:val="00C846B8"/>
    <w:rsid w:val="00C852DB"/>
    <w:rsid w:val="00C86D3D"/>
    <w:rsid w:val="00C93718"/>
    <w:rsid w:val="00C948FB"/>
    <w:rsid w:val="00C9511B"/>
    <w:rsid w:val="00C9595F"/>
    <w:rsid w:val="00C95C19"/>
    <w:rsid w:val="00C96F1F"/>
    <w:rsid w:val="00CA0468"/>
    <w:rsid w:val="00CA06C9"/>
    <w:rsid w:val="00CA26FF"/>
    <w:rsid w:val="00CA450B"/>
    <w:rsid w:val="00CA55CD"/>
    <w:rsid w:val="00CA669E"/>
    <w:rsid w:val="00CB0906"/>
    <w:rsid w:val="00CB44B0"/>
    <w:rsid w:val="00CB6BFA"/>
    <w:rsid w:val="00CC060F"/>
    <w:rsid w:val="00CC2057"/>
    <w:rsid w:val="00CC2964"/>
    <w:rsid w:val="00CC3252"/>
    <w:rsid w:val="00CD2744"/>
    <w:rsid w:val="00CD2A86"/>
    <w:rsid w:val="00CD30A1"/>
    <w:rsid w:val="00CD3357"/>
    <w:rsid w:val="00CD38EE"/>
    <w:rsid w:val="00CD3D4B"/>
    <w:rsid w:val="00CD4ED1"/>
    <w:rsid w:val="00CD7831"/>
    <w:rsid w:val="00CE14AE"/>
    <w:rsid w:val="00CE20EE"/>
    <w:rsid w:val="00CE26BC"/>
    <w:rsid w:val="00CE460E"/>
    <w:rsid w:val="00CF4008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52FF"/>
    <w:rsid w:val="00D074B9"/>
    <w:rsid w:val="00D076EB"/>
    <w:rsid w:val="00D13618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1009"/>
    <w:rsid w:val="00D325C4"/>
    <w:rsid w:val="00D3520B"/>
    <w:rsid w:val="00D35380"/>
    <w:rsid w:val="00D3616D"/>
    <w:rsid w:val="00D36458"/>
    <w:rsid w:val="00D422F0"/>
    <w:rsid w:val="00D43517"/>
    <w:rsid w:val="00D43F07"/>
    <w:rsid w:val="00D51F9C"/>
    <w:rsid w:val="00D53396"/>
    <w:rsid w:val="00D544F5"/>
    <w:rsid w:val="00D54739"/>
    <w:rsid w:val="00D57DA4"/>
    <w:rsid w:val="00D6213C"/>
    <w:rsid w:val="00D67B4C"/>
    <w:rsid w:val="00D720E6"/>
    <w:rsid w:val="00D72256"/>
    <w:rsid w:val="00D72F5F"/>
    <w:rsid w:val="00D74665"/>
    <w:rsid w:val="00D762FD"/>
    <w:rsid w:val="00D80197"/>
    <w:rsid w:val="00D8034B"/>
    <w:rsid w:val="00D82AAD"/>
    <w:rsid w:val="00D83534"/>
    <w:rsid w:val="00D83796"/>
    <w:rsid w:val="00D83F25"/>
    <w:rsid w:val="00D9033B"/>
    <w:rsid w:val="00D91639"/>
    <w:rsid w:val="00D91988"/>
    <w:rsid w:val="00D93E0F"/>
    <w:rsid w:val="00D945A4"/>
    <w:rsid w:val="00D96BAE"/>
    <w:rsid w:val="00DA1B2E"/>
    <w:rsid w:val="00DA5CE6"/>
    <w:rsid w:val="00DA66B2"/>
    <w:rsid w:val="00DA7089"/>
    <w:rsid w:val="00DB0C5D"/>
    <w:rsid w:val="00DB13B9"/>
    <w:rsid w:val="00DB1649"/>
    <w:rsid w:val="00DB5C09"/>
    <w:rsid w:val="00DB5F44"/>
    <w:rsid w:val="00DB7A58"/>
    <w:rsid w:val="00DC0FD2"/>
    <w:rsid w:val="00DD2EF2"/>
    <w:rsid w:val="00DD762D"/>
    <w:rsid w:val="00DE154C"/>
    <w:rsid w:val="00DE16F8"/>
    <w:rsid w:val="00DE1903"/>
    <w:rsid w:val="00DE1BE9"/>
    <w:rsid w:val="00DE3435"/>
    <w:rsid w:val="00DE4A13"/>
    <w:rsid w:val="00DE4B94"/>
    <w:rsid w:val="00DE7DFD"/>
    <w:rsid w:val="00DF1607"/>
    <w:rsid w:val="00DF162B"/>
    <w:rsid w:val="00DF69A5"/>
    <w:rsid w:val="00DF735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20903"/>
    <w:rsid w:val="00E20E10"/>
    <w:rsid w:val="00E21879"/>
    <w:rsid w:val="00E2367F"/>
    <w:rsid w:val="00E249EE"/>
    <w:rsid w:val="00E24C2C"/>
    <w:rsid w:val="00E25537"/>
    <w:rsid w:val="00E334FE"/>
    <w:rsid w:val="00E36CB6"/>
    <w:rsid w:val="00E41373"/>
    <w:rsid w:val="00E41552"/>
    <w:rsid w:val="00E4236B"/>
    <w:rsid w:val="00E46CEE"/>
    <w:rsid w:val="00E542FE"/>
    <w:rsid w:val="00E54F6B"/>
    <w:rsid w:val="00E568EF"/>
    <w:rsid w:val="00E57F61"/>
    <w:rsid w:val="00E61B89"/>
    <w:rsid w:val="00E62697"/>
    <w:rsid w:val="00E62CD0"/>
    <w:rsid w:val="00E62DC9"/>
    <w:rsid w:val="00E6433E"/>
    <w:rsid w:val="00E71CD6"/>
    <w:rsid w:val="00E72AA1"/>
    <w:rsid w:val="00E7307E"/>
    <w:rsid w:val="00E74115"/>
    <w:rsid w:val="00E75AF7"/>
    <w:rsid w:val="00E80705"/>
    <w:rsid w:val="00E819BF"/>
    <w:rsid w:val="00E832F6"/>
    <w:rsid w:val="00E839F8"/>
    <w:rsid w:val="00E84467"/>
    <w:rsid w:val="00E85074"/>
    <w:rsid w:val="00E9042C"/>
    <w:rsid w:val="00E916D5"/>
    <w:rsid w:val="00E92423"/>
    <w:rsid w:val="00E938C6"/>
    <w:rsid w:val="00E93CDE"/>
    <w:rsid w:val="00E93E4C"/>
    <w:rsid w:val="00E96427"/>
    <w:rsid w:val="00E97227"/>
    <w:rsid w:val="00EA1C84"/>
    <w:rsid w:val="00EA5DA9"/>
    <w:rsid w:val="00EA6AC4"/>
    <w:rsid w:val="00EA795A"/>
    <w:rsid w:val="00EB0886"/>
    <w:rsid w:val="00EB7416"/>
    <w:rsid w:val="00EC063B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6768"/>
    <w:rsid w:val="00ED71DC"/>
    <w:rsid w:val="00ED74E1"/>
    <w:rsid w:val="00EE1519"/>
    <w:rsid w:val="00EE2427"/>
    <w:rsid w:val="00EE3AA0"/>
    <w:rsid w:val="00EE3D48"/>
    <w:rsid w:val="00EE49FC"/>
    <w:rsid w:val="00EE692A"/>
    <w:rsid w:val="00EE7A95"/>
    <w:rsid w:val="00EF1BD2"/>
    <w:rsid w:val="00EF4922"/>
    <w:rsid w:val="00EF5490"/>
    <w:rsid w:val="00EF5E1B"/>
    <w:rsid w:val="00EF6B9A"/>
    <w:rsid w:val="00F0084B"/>
    <w:rsid w:val="00F01E52"/>
    <w:rsid w:val="00F01EF3"/>
    <w:rsid w:val="00F0494D"/>
    <w:rsid w:val="00F05066"/>
    <w:rsid w:val="00F05130"/>
    <w:rsid w:val="00F07486"/>
    <w:rsid w:val="00F15D62"/>
    <w:rsid w:val="00F17F18"/>
    <w:rsid w:val="00F3124F"/>
    <w:rsid w:val="00F33261"/>
    <w:rsid w:val="00F35553"/>
    <w:rsid w:val="00F361A6"/>
    <w:rsid w:val="00F37986"/>
    <w:rsid w:val="00F420C7"/>
    <w:rsid w:val="00F437F5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70C4E"/>
    <w:rsid w:val="00F7278F"/>
    <w:rsid w:val="00F746E8"/>
    <w:rsid w:val="00F74C95"/>
    <w:rsid w:val="00F83C3E"/>
    <w:rsid w:val="00F841F1"/>
    <w:rsid w:val="00F849FF"/>
    <w:rsid w:val="00F87CF6"/>
    <w:rsid w:val="00F87DD5"/>
    <w:rsid w:val="00F87EA2"/>
    <w:rsid w:val="00F907CD"/>
    <w:rsid w:val="00F92CED"/>
    <w:rsid w:val="00F94EC1"/>
    <w:rsid w:val="00F96271"/>
    <w:rsid w:val="00F964F6"/>
    <w:rsid w:val="00FA375A"/>
    <w:rsid w:val="00FA4D99"/>
    <w:rsid w:val="00FB05D9"/>
    <w:rsid w:val="00FB08B5"/>
    <w:rsid w:val="00FB1749"/>
    <w:rsid w:val="00FB22E0"/>
    <w:rsid w:val="00FB3DA1"/>
    <w:rsid w:val="00FB6856"/>
    <w:rsid w:val="00FC14DB"/>
    <w:rsid w:val="00FC57AE"/>
    <w:rsid w:val="00FD068D"/>
    <w:rsid w:val="00FD159D"/>
    <w:rsid w:val="00FD1794"/>
    <w:rsid w:val="00FD20F1"/>
    <w:rsid w:val="00FD4F3B"/>
    <w:rsid w:val="00FD5330"/>
    <w:rsid w:val="00FD677C"/>
    <w:rsid w:val="00FD7382"/>
    <w:rsid w:val="00FE0293"/>
    <w:rsid w:val="00FE2321"/>
    <w:rsid w:val="00FE4CE7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20</cp:revision>
  <dcterms:created xsi:type="dcterms:W3CDTF">2023-04-18T19:50:00Z</dcterms:created>
  <dcterms:modified xsi:type="dcterms:W3CDTF">2023-04-19T16:08:00Z</dcterms:modified>
</cp:coreProperties>
</file>